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534" w:type="dxa"/>
        <w:tblLook w:val="04A0" w:firstRow="1" w:lastRow="0" w:firstColumn="1" w:lastColumn="0" w:noHBand="0" w:noVBand="1"/>
      </w:tblPr>
      <w:tblGrid>
        <w:gridCol w:w="3106"/>
        <w:gridCol w:w="3107"/>
        <w:gridCol w:w="3107"/>
        <w:gridCol w:w="3107"/>
        <w:gridCol w:w="3107"/>
      </w:tblGrid>
      <w:tr w:rsidR="00D61ABF" w:rsidRPr="00CC047F" w14:paraId="48117C22" w14:textId="77777777" w:rsidTr="0092394C">
        <w:trPr>
          <w:trHeight w:val="272"/>
        </w:trPr>
        <w:tc>
          <w:tcPr>
            <w:tcW w:w="3106" w:type="dxa"/>
          </w:tcPr>
          <w:p w14:paraId="0F8C79B5" w14:textId="3065333E" w:rsidR="00D61ABF" w:rsidRPr="00CC047F" w:rsidRDefault="00D61ABF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 xml:space="preserve">Temporalité </w:t>
            </w:r>
          </w:p>
        </w:tc>
        <w:tc>
          <w:tcPr>
            <w:tcW w:w="3107" w:type="dxa"/>
          </w:tcPr>
          <w:p w14:paraId="1B25CFCD" w14:textId="0AB0F72F" w:rsidR="00D61ABF" w:rsidRPr="00CC047F" w:rsidRDefault="00D61ABF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>Objectifs</w:t>
            </w:r>
          </w:p>
        </w:tc>
        <w:tc>
          <w:tcPr>
            <w:tcW w:w="3107" w:type="dxa"/>
          </w:tcPr>
          <w:p w14:paraId="14A1A40C" w14:textId="0C946D5A" w:rsidR="00D61ABF" w:rsidRPr="00CC047F" w:rsidRDefault="00D61ABF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 xml:space="preserve">Déroulement </w:t>
            </w:r>
          </w:p>
        </w:tc>
        <w:tc>
          <w:tcPr>
            <w:tcW w:w="3107" w:type="dxa"/>
          </w:tcPr>
          <w:p w14:paraId="181F1928" w14:textId="26EFC0FE" w:rsidR="00D61ABF" w:rsidRPr="00CC047F" w:rsidRDefault="00D61ABF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>Modalités de travail</w:t>
            </w:r>
          </w:p>
        </w:tc>
        <w:tc>
          <w:tcPr>
            <w:tcW w:w="3107" w:type="dxa"/>
          </w:tcPr>
          <w:p w14:paraId="7C14E13B" w14:textId="7625A304" w:rsidR="00D61ABF" w:rsidRPr="00CC047F" w:rsidRDefault="00D61ABF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>Matériel</w:t>
            </w:r>
          </w:p>
        </w:tc>
      </w:tr>
      <w:tr w:rsidR="00D61ABF" w:rsidRPr="00CC047F" w14:paraId="637C89A7" w14:textId="77777777" w:rsidTr="0092394C">
        <w:trPr>
          <w:trHeight w:val="3770"/>
        </w:trPr>
        <w:tc>
          <w:tcPr>
            <w:tcW w:w="3106" w:type="dxa"/>
          </w:tcPr>
          <w:p w14:paraId="61D40D2D" w14:textId="3989C9C7" w:rsidR="00D61ABF" w:rsidRPr="00CC047F" w:rsidRDefault="00D61ABF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>Séance 1 (45’)</w:t>
            </w:r>
          </w:p>
        </w:tc>
        <w:tc>
          <w:tcPr>
            <w:tcW w:w="3107" w:type="dxa"/>
          </w:tcPr>
          <w:p w14:paraId="270CC70C" w14:textId="303CD720" w:rsidR="0092394C" w:rsidRPr="0092394C" w:rsidRDefault="0092394C" w:rsidP="00CC047F">
            <w:pPr>
              <w:rPr>
                <w:rFonts w:ascii="Times" w:eastAsiaTheme="minorHAnsi" w:hAnsi="Times" w:cstheme="minorBidi"/>
                <w:kern w:val="2"/>
                <w:lang w:eastAsia="en-US"/>
                <w14:ligatures w14:val="standardContextual"/>
              </w:rPr>
            </w:pPr>
            <w:r w:rsidRPr="0092394C">
              <w:rPr>
                <w:rFonts w:ascii="Times" w:eastAsiaTheme="minorHAnsi" w:hAnsi="Times" w:cstheme="minorBidi"/>
                <w:kern w:val="2"/>
                <w:lang w:eastAsia="en-US"/>
                <w14:ligatures w14:val="standardContextual"/>
              </w:rPr>
              <w:t>Compréhension globale du conte.</w:t>
            </w:r>
          </w:p>
          <w:p w14:paraId="1F0A559C" w14:textId="77777777" w:rsidR="00D61ABF" w:rsidRPr="00CC047F" w:rsidRDefault="00D61ABF" w:rsidP="00CC047F">
            <w:pPr>
              <w:rPr>
                <w:rFonts w:ascii="Times" w:hAnsi="Times"/>
              </w:rPr>
            </w:pPr>
          </w:p>
        </w:tc>
        <w:tc>
          <w:tcPr>
            <w:tcW w:w="3107" w:type="dxa"/>
          </w:tcPr>
          <w:p w14:paraId="2F724D38" w14:textId="740A2AED" w:rsidR="0092394C" w:rsidRPr="0092394C" w:rsidRDefault="0092394C" w:rsidP="00CC047F">
            <w:pPr>
              <w:rPr>
                <w:rFonts w:ascii="Times" w:eastAsiaTheme="minorHAnsi" w:hAnsi="Times" w:cstheme="minorBidi"/>
                <w:kern w:val="2"/>
                <w:lang w:eastAsia="en-US"/>
                <w14:ligatures w14:val="standardContextual"/>
              </w:rPr>
            </w:pPr>
            <w:r w:rsidRPr="0092394C">
              <w:rPr>
                <w:rFonts w:ascii="Times" w:eastAsiaTheme="minorHAnsi" w:hAnsi="Times" w:cstheme="minorBidi"/>
                <w:b/>
                <w:bCs/>
                <w:kern w:val="2"/>
                <w:lang w:eastAsia="en-US"/>
                <w14:ligatures w14:val="standardContextual"/>
              </w:rPr>
              <w:t xml:space="preserve">Introduction au </w:t>
            </w:r>
            <w:r w:rsidR="00CC047F" w:rsidRPr="00CC047F">
              <w:rPr>
                <w:rFonts w:ascii="Times" w:eastAsiaTheme="minorHAnsi" w:hAnsi="Times" w:cstheme="minorBidi"/>
                <w:b/>
                <w:bCs/>
                <w:kern w:val="2"/>
                <w:lang w:eastAsia="en-US"/>
                <w14:ligatures w14:val="standardContextual"/>
              </w:rPr>
              <w:t>c</w:t>
            </w:r>
            <w:r w:rsidRPr="0092394C">
              <w:rPr>
                <w:rFonts w:ascii="Times" w:eastAsiaTheme="minorHAnsi" w:hAnsi="Times" w:cstheme="minorBidi"/>
                <w:b/>
                <w:bCs/>
                <w:kern w:val="2"/>
                <w:lang w:eastAsia="en-US"/>
                <w14:ligatures w14:val="standardContextual"/>
              </w:rPr>
              <w:t>onte de Noël</w:t>
            </w:r>
            <w:r w:rsidRPr="00CC047F">
              <w:rPr>
                <w:rFonts w:ascii="Times" w:eastAsiaTheme="minorHAnsi" w:hAnsi="Times" w:cstheme="minorBidi"/>
                <w:b/>
                <w:bCs/>
                <w:kern w:val="2"/>
                <w:lang w:eastAsia="en-US"/>
                <w14:ligatures w14:val="standardContextual"/>
              </w:rPr>
              <w:t> :</w:t>
            </w:r>
          </w:p>
          <w:p w14:paraId="55AFB7B2" w14:textId="77777777" w:rsidR="0092394C" w:rsidRPr="00CC047F" w:rsidRDefault="0092394C" w:rsidP="00CC047F">
            <w:pPr>
              <w:pStyle w:val="Paragraphedeliste"/>
              <w:numPr>
                <w:ilvl w:val="0"/>
                <w:numId w:val="5"/>
              </w:numPr>
              <w:rPr>
                <w:rFonts w:ascii="Times" w:eastAsiaTheme="minorHAnsi" w:hAnsi="Times" w:cstheme="minorBidi"/>
                <w:kern w:val="2"/>
                <w:lang w:eastAsia="en-US"/>
                <w14:ligatures w14:val="standardContextual"/>
              </w:rPr>
            </w:pPr>
            <w:r w:rsidRPr="00CC047F">
              <w:rPr>
                <w:rFonts w:ascii="Times" w:eastAsiaTheme="minorHAnsi" w:hAnsi="Times" w:cstheme="minorBidi"/>
                <w:kern w:val="2"/>
                <w:lang w:eastAsia="en-US"/>
                <w14:ligatures w14:val="standardContextual"/>
              </w:rPr>
              <w:t xml:space="preserve">Présentation des différents contes à choix. </w:t>
            </w:r>
          </w:p>
          <w:p w14:paraId="17BD345B" w14:textId="77777777" w:rsidR="0092394C" w:rsidRPr="00CC047F" w:rsidRDefault="0092394C" w:rsidP="00CC047F">
            <w:pPr>
              <w:pStyle w:val="Paragraphedeliste"/>
              <w:numPr>
                <w:ilvl w:val="0"/>
                <w:numId w:val="5"/>
              </w:numPr>
              <w:rPr>
                <w:rFonts w:ascii="Times" w:eastAsiaTheme="minorHAnsi" w:hAnsi="Times" w:cstheme="minorBidi"/>
                <w:kern w:val="2"/>
                <w:lang w:eastAsia="en-US"/>
                <w14:ligatures w14:val="standardContextual"/>
              </w:rPr>
            </w:pPr>
            <w:r w:rsidRPr="00CC047F">
              <w:rPr>
                <w:rFonts w:ascii="Times" w:eastAsiaTheme="minorHAnsi" w:hAnsi="Times" w:cstheme="minorBidi"/>
                <w:kern w:val="2"/>
                <w:lang w:eastAsia="en-US"/>
                <w14:ligatures w14:val="standardContextual"/>
              </w:rPr>
              <w:t>Formation des groupes en fonction des contes choisi (3-4 élèves par contes en fonction de la longueur du conte).</w:t>
            </w:r>
          </w:p>
          <w:p w14:paraId="6A83087A" w14:textId="6B893CF7" w:rsidR="00D61ABF" w:rsidRPr="00CC047F" w:rsidRDefault="0092394C" w:rsidP="00CC047F">
            <w:pPr>
              <w:pStyle w:val="Paragraphedeliste"/>
              <w:numPr>
                <w:ilvl w:val="0"/>
                <w:numId w:val="5"/>
              </w:numPr>
              <w:rPr>
                <w:rFonts w:ascii="Times" w:eastAsiaTheme="minorHAnsi" w:hAnsi="Times" w:cstheme="minorBidi"/>
                <w:kern w:val="2"/>
                <w:lang w:eastAsia="en-US"/>
                <w14:ligatures w14:val="standardContextual"/>
              </w:rPr>
            </w:pPr>
            <w:r w:rsidRPr="00CC047F">
              <w:rPr>
                <w:rFonts w:ascii="Times" w:eastAsiaTheme="minorHAnsi" w:hAnsi="Times" w:cstheme="minorBidi"/>
                <w:kern w:val="2"/>
                <w:lang w:eastAsia="en-US"/>
                <w14:ligatures w14:val="standardContextual"/>
              </w:rPr>
              <w:t>Discussion en classe sur leurs contextes, les personnages et les thèmes.</w:t>
            </w:r>
          </w:p>
        </w:tc>
        <w:tc>
          <w:tcPr>
            <w:tcW w:w="3107" w:type="dxa"/>
          </w:tcPr>
          <w:p w14:paraId="3FE9231C" w14:textId="5EEC20F8" w:rsidR="00D61ABF" w:rsidRPr="00CC047F" w:rsidRDefault="0092394C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Groupe classe</w:t>
            </w:r>
          </w:p>
        </w:tc>
        <w:tc>
          <w:tcPr>
            <w:tcW w:w="3107" w:type="dxa"/>
          </w:tcPr>
          <w:p w14:paraId="6DF4CD80" w14:textId="19B21322" w:rsidR="00D61ABF" w:rsidRPr="00CC047F" w:rsidRDefault="0092394C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Les contes de Noël</w:t>
            </w:r>
          </w:p>
        </w:tc>
      </w:tr>
      <w:tr w:rsidR="00D61ABF" w:rsidRPr="00CC047F" w14:paraId="011130B4" w14:textId="77777777" w:rsidTr="0092394C">
        <w:trPr>
          <w:trHeight w:val="2422"/>
        </w:trPr>
        <w:tc>
          <w:tcPr>
            <w:tcW w:w="3106" w:type="dxa"/>
          </w:tcPr>
          <w:p w14:paraId="3BB9CA13" w14:textId="12165E2F" w:rsidR="00D61ABF" w:rsidRPr="00CC047F" w:rsidRDefault="00D61ABF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>Séance 2 (45’)</w:t>
            </w:r>
          </w:p>
        </w:tc>
        <w:tc>
          <w:tcPr>
            <w:tcW w:w="3107" w:type="dxa"/>
          </w:tcPr>
          <w:p w14:paraId="372CD0F3" w14:textId="77777777" w:rsidR="0092394C" w:rsidRPr="0092394C" w:rsidRDefault="0092394C" w:rsidP="00CC047F">
            <w:pPr>
              <w:rPr>
                <w:rFonts w:ascii="Times" w:hAnsi="Times"/>
              </w:rPr>
            </w:pPr>
            <w:r w:rsidRPr="0092394C">
              <w:rPr>
                <w:rFonts w:ascii="Times" w:hAnsi="Times"/>
              </w:rPr>
              <w:t>Compréhension approfondie du conte pour une interprétation expressive.</w:t>
            </w:r>
          </w:p>
          <w:p w14:paraId="6189FEC9" w14:textId="77777777" w:rsidR="00D61ABF" w:rsidRPr="00CC047F" w:rsidRDefault="00D61ABF" w:rsidP="00CC047F">
            <w:pPr>
              <w:rPr>
                <w:rFonts w:ascii="Times" w:hAnsi="Times"/>
              </w:rPr>
            </w:pPr>
          </w:p>
        </w:tc>
        <w:tc>
          <w:tcPr>
            <w:tcW w:w="3107" w:type="dxa"/>
          </w:tcPr>
          <w:p w14:paraId="1402B751" w14:textId="1731E858" w:rsidR="0092394C" w:rsidRPr="0092394C" w:rsidRDefault="0092394C" w:rsidP="00CC047F">
            <w:pPr>
              <w:rPr>
                <w:rFonts w:ascii="Times" w:hAnsi="Times"/>
              </w:rPr>
            </w:pPr>
            <w:r w:rsidRPr="0092394C">
              <w:rPr>
                <w:rFonts w:ascii="Times" w:hAnsi="Times"/>
                <w:b/>
                <w:bCs/>
              </w:rPr>
              <w:t xml:space="preserve">Compréhension et </w:t>
            </w:r>
            <w:r w:rsidR="00CC047F" w:rsidRPr="00CC047F">
              <w:rPr>
                <w:rFonts w:ascii="Times" w:hAnsi="Times"/>
                <w:b/>
                <w:bCs/>
              </w:rPr>
              <w:t>a</w:t>
            </w:r>
            <w:r w:rsidRPr="0092394C">
              <w:rPr>
                <w:rFonts w:ascii="Times" w:hAnsi="Times"/>
                <w:b/>
                <w:bCs/>
              </w:rPr>
              <w:t>nalyse</w:t>
            </w:r>
            <w:r w:rsidRPr="00CC047F">
              <w:rPr>
                <w:rFonts w:ascii="Times" w:hAnsi="Times"/>
                <w:b/>
                <w:bCs/>
              </w:rPr>
              <w:t> :</w:t>
            </w:r>
          </w:p>
          <w:p w14:paraId="473F64EF" w14:textId="477A60F5" w:rsidR="0092394C" w:rsidRPr="0092394C" w:rsidRDefault="0092394C" w:rsidP="00CC047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Times" w:hAnsi="Times"/>
              </w:rPr>
            </w:pPr>
            <w:r w:rsidRPr="0092394C">
              <w:rPr>
                <w:rFonts w:ascii="Times" w:hAnsi="Times"/>
              </w:rPr>
              <w:t>Lecture guidée d</w:t>
            </w:r>
            <w:r w:rsidRPr="00CC047F">
              <w:rPr>
                <w:rFonts w:ascii="Times" w:hAnsi="Times"/>
              </w:rPr>
              <w:t>es cont</w:t>
            </w:r>
            <w:r w:rsidRPr="0092394C">
              <w:rPr>
                <w:rFonts w:ascii="Times" w:hAnsi="Times"/>
              </w:rPr>
              <w:t>e</w:t>
            </w:r>
            <w:r w:rsidRPr="00CC047F">
              <w:rPr>
                <w:rFonts w:ascii="Times" w:hAnsi="Times"/>
              </w:rPr>
              <w:t>s</w:t>
            </w:r>
            <w:r w:rsidRPr="0092394C">
              <w:rPr>
                <w:rFonts w:ascii="Times" w:hAnsi="Times"/>
              </w:rPr>
              <w:t xml:space="preserve"> en classe, analyse des personnages, des thèmes et des éléments clés </w:t>
            </w:r>
          </w:p>
          <w:p w14:paraId="06005497" w14:textId="2ACB6696" w:rsidR="0092394C" w:rsidRPr="00CC047F" w:rsidRDefault="0092394C" w:rsidP="00CC047F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rPr>
                <w:rFonts w:ascii="Times" w:hAnsi="Times"/>
              </w:rPr>
            </w:pPr>
            <w:r w:rsidRPr="0092394C">
              <w:rPr>
                <w:rFonts w:ascii="Times" w:hAnsi="Times"/>
              </w:rPr>
              <w:t>Activités de compréhension écrite et orale.</w:t>
            </w:r>
          </w:p>
        </w:tc>
        <w:tc>
          <w:tcPr>
            <w:tcW w:w="3107" w:type="dxa"/>
          </w:tcPr>
          <w:p w14:paraId="55B9EA17" w14:textId="710A37E1" w:rsidR="00D61ABF" w:rsidRPr="00CC047F" w:rsidRDefault="0092394C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Groupe classe</w:t>
            </w:r>
          </w:p>
        </w:tc>
        <w:tc>
          <w:tcPr>
            <w:tcW w:w="3107" w:type="dxa"/>
          </w:tcPr>
          <w:p w14:paraId="585647E6" w14:textId="04CC9328" w:rsidR="00D61ABF" w:rsidRPr="00CC047F" w:rsidRDefault="0092394C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Les contes de Noël</w:t>
            </w:r>
          </w:p>
        </w:tc>
      </w:tr>
      <w:tr w:rsidR="00D61ABF" w:rsidRPr="00CC047F" w14:paraId="6F41EF27" w14:textId="77777777" w:rsidTr="0092394C">
        <w:trPr>
          <w:trHeight w:val="272"/>
        </w:trPr>
        <w:tc>
          <w:tcPr>
            <w:tcW w:w="3106" w:type="dxa"/>
          </w:tcPr>
          <w:p w14:paraId="0B861D52" w14:textId="379D50B9" w:rsidR="00D61ABF" w:rsidRPr="00CC047F" w:rsidRDefault="00D61ABF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>Séance 3 (45’)</w:t>
            </w:r>
          </w:p>
        </w:tc>
        <w:tc>
          <w:tcPr>
            <w:tcW w:w="3107" w:type="dxa"/>
          </w:tcPr>
          <w:p w14:paraId="331F818C" w14:textId="64E3F718" w:rsidR="00D61ABF" w:rsidRPr="00CC047F" w:rsidRDefault="0092394C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Les élèves se familiarisent avec leur conte</w:t>
            </w:r>
          </w:p>
        </w:tc>
        <w:tc>
          <w:tcPr>
            <w:tcW w:w="3107" w:type="dxa"/>
          </w:tcPr>
          <w:p w14:paraId="4709F29C" w14:textId="77777777" w:rsidR="00D61ABF" w:rsidRPr="00CC047F" w:rsidRDefault="0092394C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>1</w:t>
            </w:r>
            <w:r w:rsidRPr="00CC047F">
              <w:rPr>
                <w:rFonts w:ascii="Times" w:hAnsi="Times"/>
                <w:b/>
                <w:bCs/>
                <w:vertAlign w:val="superscript"/>
              </w:rPr>
              <w:t>er</w:t>
            </w:r>
            <w:r w:rsidRPr="00CC047F">
              <w:rPr>
                <w:rFonts w:ascii="Times" w:hAnsi="Times"/>
                <w:b/>
                <w:bCs/>
              </w:rPr>
              <w:t xml:space="preserve"> Appréhension du conte :</w:t>
            </w:r>
          </w:p>
          <w:p w14:paraId="5AB9A406" w14:textId="1EF32496" w:rsidR="0092394C" w:rsidRPr="00CC047F" w:rsidRDefault="0092394C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Lecture du conte sélectionné par groupe</w:t>
            </w:r>
          </w:p>
        </w:tc>
        <w:tc>
          <w:tcPr>
            <w:tcW w:w="3107" w:type="dxa"/>
          </w:tcPr>
          <w:p w14:paraId="1ED6594E" w14:textId="7A635FB6" w:rsidR="00D61ABF" w:rsidRPr="00CC047F" w:rsidRDefault="0092394C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Groupe de contes</w:t>
            </w:r>
          </w:p>
        </w:tc>
        <w:tc>
          <w:tcPr>
            <w:tcW w:w="3107" w:type="dxa"/>
          </w:tcPr>
          <w:p w14:paraId="202CBC56" w14:textId="5B2742E3" w:rsidR="00D61ABF" w:rsidRPr="00CC047F" w:rsidRDefault="0092394C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Contes</w:t>
            </w:r>
          </w:p>
        </w:tc>
      </w:tr>
      <w:tr w:rsidR="00D61ABF" w:rsidRPr="00CC047F" w14:paraId="4A8445DB" w14:textId="77777777" w:rsidTr="0092394C">
        <w:trPr>
          <w:trHeight w:val="257"/>
        </w:trPr>
        <w:tc>
          <w:tcPr>
            <w:tcW w:w="3106" w:type="dxa"/>
          </w:tcPr>
          <w:p w14:paraId="4F80A90C" w14:textId="7E17CAAF" w:rsidR="00D61ABF" w:rsidRPr="00CC047F" w:rsidRDefault="00D61ABF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>Séance 4 (45’)</w:t>
            </w:r>
          </w:p>
        </w:tc>
        <w:tc>
          <w:tcPr>
            <w:tcW w:w="3107" w:type="dxa"/>
          </w:tcPr>
          <w:p w14:paraId="0A7CD0E2" w14:textId="25F50A11" w:rsidR="0092394C" w:rsidRPr="0092394C" w:rsidRDefault="0092394C" w:rsidP="00CC047F">
            <w:pPr>
              <w:rPr>
                <w:rFonts w:ascii="Times" w:hAnsi="Times"/>
              </w:rPr>
            </w:pPr>
            <w:r w:rsidRPr="0092394C">
              <w:rPr>
                <w:rFonts w:ascii="Times" w:hAnsi="Times"/>
              </w:rPr>
              <w:t>Amélioration de la fluidité et de l'expression orale.</w:t>
            </w:r>
          </w:p>
          <w:p w14:paraId="15E21132" w14:textId="77777777" w:rsidR="00D61ABF" w:rsidRPr="00CC047F" w:rsidRDefault="00D61ABF" w:rsidP="00CC047F">
            <w:pPr>
              <w:rPr>
                <w:rFonts w:ascii="Times" w:hAnsi="Times"/>
              </w:rPr>
            </w:pPr>
          </w:p>
        </w:tc>
        <w:tc>
          <w:tcPr>
            <w:tcW w:w="3107" w:type="dxa"/>
          </w:tcPr>
          <w:p w14:paraId="575EE330" w14:textId="1F05EF7C" w:rsidR="0092394C" w:rsidRPr="0092394C" w:rsidRDefault="0092394C" w:rsidP="00CC047F">
            <w:pPr>
              <w:rPr>
                <w:rFonts w:ascii="Times" w:hAnsi="Times"/>
              </w:rPr>
            </w:pPr>
            <w:r w:rsidRPr="0092394C">
              <w:rPr>
                <w:rFonts w:ascii="Times" w:hAnsi="Times"/>
                <w:b/>
                <w:bCs/>
              </w:rPr>
              <w:t xml:space="preserve">Enregistrement et </w:t>
            </w:r>
            <w:r w:rsidR="00CC047F" w:rsidRPr="00CC047F">
              <w:rPr>
                <w:rFonts w:ascii="Times" w:hAnsi="Times"/>
                <w:b/>
                <w:bCs/>
              </w:rPr>
              <w:t>a</w:t>
            </w:r>
            <w:r w:rsidRPr="0092394C">
              <w:rPr>
                <w:rFonts w:ascii="Times" w:hAnsi="Times"/>
                <w:b/>
                <w:bCs/>
              </w:rPr>
              <w:t>uto-</w:t>
            </w:r>
            <w:r w:rsidR="00CC047F" w:rsidRPr="00CC047F">
              <w:rPr>
                <w:rFonts w:ascii="Times" w:hAnsi="Times"/>
                <w:b/>
                <w:bCs/>
              </w:rPr>
              <w:t>é</w:t>
            </w:r>
            <w:r w:rsidRPr="0092394C">
              <w:rPr>
                <w:rFonts w:ascii="Times" w:hAnsi="Times"/>
                <w:b/>
                <w:bCs/>
              </w:rPr>
              <w:t>valuation</w:t>
            </w:r>
            <w:r w:rsidR="00CC047F" w:rsidRPr="00CC047F">
              <w:rPr>
                <w:rFonts w:ascii="Times" w:hAnsi="Times"/>
                <w:b/>
                <w:bCs/>
              </w:rPr>
              <w:t xml:space="preserve">s </w:t>
            </w:r>
            <w:r w:rsidRPr="0092394C">
              <w:rPr>
                <w:rFonts w:ascii="Times" w:hAnsi="Times"/>
                <w:b/>
                <w:bCs/>
              </w:rPr>
              <w:t>:</w:t>
            </w:r>
          </w:p>
          <w:p w14:paraId="6E3E892B" w14:textId="77777777" w:rsidR="0092394C" w:rsidRPr="0092394C" w:rsidRDefault="0092394C" w:rsidP="00CC047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rFonts w:ascii="Times" w:hAnsi="Times"/>
              </w:rPr>
            </w:pPr>
            <w:r w:rsidRPr="0092394C">
              <w:rPr>
                <w:rFonts w:ascii="Times" w:hAnsi="Times"/>
              </w:rPr>
              <w:t>Utilisation des Dictaphones : les élèves s'enregistrent individuellement et écoutent leurs lectures.</w:t>
            </w:r>
          </w:p>
          <w:p w14:paraId="1CBA6ADB" w14:textId="2BEEFD6C" w:rsidR="00D61ABF" w:rsidRPr="00CC047F" w:rsidRDefault="0092394C" w:rsidP="00CC047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rPr>
                <w:rFonts w:ascii="Times" w:hAnsi="Times"/>
              </w:rPr>
            </w:pPr>
            <w:r w:rsidRPr="0092394C">
              <w:rPr>
                <w:rFonts w:ascii="Times" w:hAnsi="Times"/>
              </w:rPr>
              <w:t xml:space="preserve">Auto-évaluation : identification des points </w:t>
            </w:r>
            <w:r w:rsidRPr="0092394C">
              <w:rPr>
                <w:rFonts w:ascii="Times" w:hAnsi="Times"/>
              </w:rPr>
              <w:lastRenderedPageBreak/>
              <w:t>forts et des domaines à améliorer.</w:t>
            </w:r>
          </w:p>
        </w:tc>
        <w:tc>
          <w:tcPr>
            <w:tcW w:w="3107" w:type="dxa"/>
          </w:tcPr>
          <w:p w14:paraId="36A2162C" w14:textId="3DDFA38F" w:rsidR="00D61ABF" w:rsidRPr="00CC047F" w:rsidRDefault="0092394C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lastRenderedPageBreak/>
              <w:t>Groupes de contes</w:t>
            </w:r>
          </w:p>
        </w:tc>
        <w:tc>
          <w:tcPr>
            <w:tcW w:w="3107" w:type="dxa"/>
          </w:tcPr>
          <w:p w14:paraId="03395BD2" w14:textId="6E6C3B10" w:rsidR="00D61ABF" w:rsidRPr="00CC047F" w:rsidRDefault="0092394C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Dictaphones + contes</w:t>
            </w:r>
          </w:p>
        </w:tc>
      </w:tr>
      <w:tr w:rsidR="0092394C" w:rsidRPr="00CC047F" w14:paraId="35316287" w14:textId="77777777" w:rsidTr="0092394C">
        <w:trPr>
          <w:trHeight w:val="272"/>
        </w:trPr>
        <w:tc>
          <w:tcPr>
            <w:tcW w:w="3106" w:type="dxa"/>
          </w:tcPr>
          <w:p w14:paraId="4F78AFBD" w14:textId="0E34DB22" w:rsidR="0092394C" w:rsidRPr="00CC047F" w:rsidRDefault="0092394C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>Séance 5 (45’)</w:t>
            </w:r>
          </w:p>
        </w:tc>
        <w:tc>
          <w:tcPr>
            <w:tcW w:w="3107" w:type="dxa"/>
          </w:tcPr>
          <w:p w14:paraId="33288166" w14:textId="10AA2177" w:rsidR="0092394C" w:rsidRPr="0092394C" w:rsidRDefault="0092394C" w:rsidP="00CC047F">
            <w:pPr>
              <w:rPr>
                <w:rFonts w:ascii="Times" w:hAnsi="Times"/>
              </w:rPr>
            </w:pPr>
            <w:r w:rsidRPr="0092394C">
              <w:rPr>
                <w:rFonts w:ascii="Times" w:hAnsi="Times"/>
              </w:rPr>
              <w:t>Collaboration, créativité et renforcement de la compréhension du conte.</w:t>
            </w:r>
          </w:p>
          <w:p w14:paraId="63FAB395" w14:textId="77777777" w:rsidR="0092394C" w:rsidRPr="00CC047F" w:rsidRDefault="0092394C" w:rsidP="00CC047F">
            <w:pPr>
              <w:rPr>
                <w:rFonts w:ascii="Times" w:hAnsi="Times"/>
              </w:rPr>
            </w:pPr>
          </w:p>
        </w:tc>
        <w:tc>
          <w:tcPr>
            <w:tcW w:w="3107" w:type="dxa"/>
          </w:tcPr>
          <w:p w14:paraId="44FA1069" w14:textId="3639B2C5" w:rsidR="0092394C" w:rsidRPr="0092394C" w:rsidRDefault="0092394C" w:rsidP="00CC047F">
            <w:pPr>
              <w:rPr>
                <w:rFonts w:ascii="Times" w:hAnsi="Times"/>
              </w:rPr>
            </w:pPr>
            <w:r w:rsidRPr="0092394C">
              <w:rPr>
                <w:rFonts w:ascii="Times" w:hAnsi="Times"/>
                <w:b/>
                <w:bCs/>
              </w:rPr>
              <w:t xml:space="preserve">Lectures </w:t>
            </w:r>
            <w:r w:rsidR="00CC047F" w:rsidRPr="00CC047F">
              <w:rPr>
                <w:rFonts w:ascii="Times" w:hAnsi="Times"/>
                <w:b/>
                <w:bCs/>
              </w:rPr>
              <w:t>d</w:t>
            </w:r>
            <w:r w:rsidRPr="0092394C">
              <w:rPr>
                <w:rFonts w:ascii="Times" w:hAnsi="Times"/>
                <w:b/>
                <w:bCs/>
              </w:rPr>
              <w:t>ialoguées</w:t>
            </w:r>
            <w:r w:rsidRPr="00CC047F">
              <w:rPr>
                <w:rFonts w:ascii="Times" w:hAnsi="Times"/>
                <w:b/>
                <w:bCs/>
              </w:rPr>
              <w:t xml:space="preserve"> </w:t>
            </w:r>
            <w:r w:rsidRPr="0092394C">
              <w:rPr>
                <w:rFonts w:ascii="Times" w:hAnsi="Times"/>
                <w:b/>
                <w:bCs/>
              </w:rPr>
              <w:t>:</w:t>
            </w:r>
          </w:p>
          <w:p w14:paraId="23C857BD" w14:textId="54B4B249" w:rsidR="0092394C" w:rsidRPr="00CC047F" w:rsidRDefault="0092394C" w:rsidP="00CC047F">
            <w:pPr>
              <w:rPr>
                <w:rFonts w:ascii="Times" w:hAnsi="Times"/>
              </w:rPr>
            </w:pPr>
            <w:r w:rsidRPr="0092394C">
              <w:rPr>
                <w:rFonts w:ascii="Times" w:hAnsi="Times"/>
              </w:rPr>
              <w:t xml:space="preserve">Travaux en </w:t>
            </w:r>
            <w:r w:rsidRPr="00CC047F">
              <w:rPr>
                <w:rFonts w:ascii="Times" w:hAnsi="Times"/>
              </w:rPr>
              <w:t>groupes</w:t>
            </w:r>
            <w:r w:rsidRPr="0092394C">
              <w:rPr>
                <w:rFonts w:ascii="Times" w:hAnsi="Times"/>
              </w:rPr>
              <w:t xml:space="preserve"> : lectures dialoguées du conte pour pratiquer l'interaction et l'expression émotionnelle.</w:t>
            </w:r>
          </w:p>
        </w:tc>
        <w:tc>
          <w:tcPr>
            <w:tcW w:w="3107" w:type="dxa"/>
          </w:tcPr>
          <w:p w14:paraId="57DAA3C2" w14:textId="5BC8ADC9" w:rsidR="0092394C" w:rsidRPr="00CC047F" w:rsidRDefault="0092394C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Groupes de contes</w:t>
            </w:r>
          </w:p>
        </w:tc>
        <w:tc>
          <w:tcPr>
            <w:tcW w:w="3107" w:type="dxa"/>
          </w:tcPr>
          <w:p w14:paraId="79C928DB" w14:textId="6E801FEB" w:rsidR="0092394C" w:rsidRPr="00CC047F" w:rsidRDefault="0092394C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Contes</w:t>
            </w:r>
          </w:p>
        </w:tc>
      </w:tr>
      <w:tr w:rsidR="0092394C" w:rsidRPr="00CC047F" w14:paraId="095A32D5" w14:textId="77777777" w:rsidTr="0092394C">
        <w:trPr>
          <w:trHeight w:val="272"/>
        </w:trPr>
        <w:tc>
          <w:tcPr>
            <w:tcW w:w="3106" w:type="dxa"/>
          </w:tcPr>
          <w:p w14:paraId="3E472A2C" w14:textId="0FE772D0" w:rsidR="0092394C" w:rsidRPr="00CC047F" w:rsidRDefault="0092394C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>Séance 6 (45’)</w:t>
            </w:r>
          </w:p>
        </w:tc>
        <w:tc>
          <w:tcPr>
            <w:tcW w:w="3107" w:type="dxa"/>
          </w:tcPr>
          <w:p w14:paraId="243A7A76" w14:textId="0A2DDD61" w:rsidR="00CC047F" w:rsidRPr="00CC047F" w:rsidRDefault="00CC047F" w:rsidP="00CC047F">
            <w:pPr>
              <w:tabs>
                <w:tab w:val="num" w:pos="720"/>
              </w:tabs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Construire des feedback pertinents, préparation complète pour la présentation devant les parents.</w:t>
            </w:r>
          </w:p>
          <w:p w14:paraId="4B29A2BD" w14:textId="77777777" w:rsidR="0092394C" w:rsidRPr="00CC047F" w:rsidRDefault="0092394C" w:rsidP="00CC047F">
            <w:pPr>
              <w:rPr>
                <w:rFonts w:ascii="Times" w:hAnsi="Times"/>
              </w:rPr>
            </w:pPr>
          </w:p>
        </w:tc>
        <w:tc>
          <w:tcPr>
            <w:tcW w:w="3107" w:type="dxa"/>
          </w:tcPr>
          <w:p w14:paraId="38BD8CCE" w14:textId="77777777" w:rsidR="00CC047F" w:rsidRPr="00CC047F" w:rsidRDefault="00CC047F" w:rsidP="00CC047F">
            <w:pPr>
              <w:tabs>
                <w:tab w:val="num" w:pos="720"/>
              </w:tabs>
              <w:rPr>
                <w:rFonts w:ascii="Times" w:hAnsi="Times"/>
              </w:rPr>
            </w:pPr>
            <w:r w:rsidRPr="00CC047F">
              <w:rPr>
                <w:rFonts w:ascii="Times" w:hAnsi="Times"/>
                <w:b/>
                <w:bCs/>
              </w:rPr>
              <w:t xml:space="preserve">Répétition et préparation de la présentation </w:t>
            </w:r>
            <w:r w:rsidRPr="00CC047F">
              <w:rPr>
                <w:rFonts w:ascii="Times" w:hAnsi="Times"/>
              </w:rPr>
              <w:t>Répétitions des lectures à voix haute avec les enregistrements</w:t>
            </w:r>
          </w:p>
          <w:p w14:paraId="175514D0" w14:textId="43B8D119" w:rsidR="0092394C" w:rsidRPr="00CC047F" w:rsidRDefault="00CC047F" w:rsidP="00CC047F">
            <w:pPr>
              <w:tabs>
                <w:tab w:val="num" w:pos="720"/>
              </w:tabs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Les élèves lisent leurs contes à d’autres groupes afin d’avoir une première appréhension de la lecture à un publique. Les élèves publiques donnent un feedback au lecteur afin qu’ils puissent réguler leur lecture</w:t>
            </w:r>
          </w:p>
        </w:tc>
        <w:tc>
          <w:tcPr>
            <w:tcW w:w="3107" w:type="dxa"/>
          </w:tcPr>
          <w:p w14:paraId="360C3579" w14:textId="2FA8FBB7" w:rsidR="0092394C" w:rsidRPr="00CC047F" w:rsidRDefault="00CC047F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Groupes de contes + duos de groupes</w:t>
            </w:r>
          </w:p>
        </w:tc>
        <w:tc>
          <w:tcPr>
            <w:tcW w:w="3107" w:type="dxa"/>
          </w:tcPr>
          <w:p w14:paraId="0D6C287E" w14:textId="20DFBA96" w:rsidR="0092394C" w:rsidRPr="00CC047F" w:rsidRDefault="00CC047F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>Contes + dictaphones</w:t>
            </w:r>
          </w:p>
        </w:tc>
      </w:tr>
      <w:tr w:rsidR="0092394C" w:rsidRPr="00CC047F" w14:paraId="379C48FA" w14:textId="77777777" w:rsidTr="0092394C">
        <w:trPr>
          <w:trHeight w:val="272"/>
        </w:trPr>
        <w:tc>
          <w:tcPr>
            <w:tcW w:w="3106" w:type="dxa"/>
          </w:tcPr>
          <w:p w14:paraId="76FC0FFA" w14:textId="6961FAA0" w:rsidR="0092394C" w:rsidRPr="00CC047F" w:rsidRDefault="0092394C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>Séance 7 (45’)</w:t>
            </w:r>
          </w:p>
        </w:tc>
        <w:tc>
          <w:tcPr>
            <w:tcW w:w="3107" w:type="dxa"/>
          </w:tcPr>
          <w:p w14:paraId="3EFDDD83" w14:textId="77777777" w:rsidR="0092394C" w:rsidRPr="00CC047F" w:rsidRDefault="0092394C" w:rsidP="00CC047F">
            <w:pPr>
              <w:rPr>
                <w:rFonts w:ascii="Times" w:hAnsi="Times"/>
              </w:rPr>
            </w:pPr>
          </w:p>
        </w:tc>
        <w:tc>
          <w:tcPr>
            <w:tcW w:w="3107" w:type="dxa"/>
          </w:tcPr>
          <w:p w14:paraId="5D2DD124" w14:textId="76B9A202" w:rsidR="0092394C" w:rsidRPr="00CC047F" w:rsidRDefault="00CC047F" w:rsidP="00CC047F">
            <w:pPr>
              <w:rPr>
                <w:rFonts w:ascii="Times" w:hAnsi="Times"/>
                <w:b/>
                <w:bCs/>
              </w:rPr>
            </w:pPr>
            <w:r w:rsidRPr="00CC047F">
              <w:rPr>
                <w:rFonts w:ascii="Times" w:hAnsi="Times"/>
                <w:b/>
                <w:bCs/>
              </w:rPr>
              <w:t xml:space="preserve">Dernier entrainement en simulation de situation réelle : </w:t>
            </w:r>
          </w:p>
          <w:p w14:paraId="2C27AF73" w14:textId="071B98CF" w:rsidR="00CC047F" w:rsidRPr="00CC047F" w:rsidRDefault="00CC047F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 xml:space="preserve">Chaque groupe passe à tour de rôle devant l’entièreté de la classe afin de présenter leur conte comme lorsqu’ils le feront devant leurs parents </w:t>
            </w:r>
          </w:p>
        </w:tc>
        <w:tc>
          <w:tcPr>
            <w:tcW w:w="3107" w:type="dxa"/>
          </w:tcPr>
          <w:p w14:paraId="0982A5D9" w14:textId="51BFBCCD" w:rsidR="0092394C" w:rsidRPr="00CC047F" w:rsidRDefault="00CC047F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 xml:space="preserve">Classe </w:t>
            </w:r>
          </w:p>
        </w:tc>
        <w:tc>
          <w:tcPr>
            <w:tcW w:w="3107" w:type="dxa"/>
          </w:tcPr>
          <w:p w14:paraId="74212BDA" w14:textId="04510313" w:rsidR="0092394C" w:rsidRPr="00CC047F" w:rsidRDefault="00CC047F" w:rsidP="00CC047F">
            <w:pPr>
              <w:rPr>
                <w:rFonts w:ascii="Times" w:hAnsi="Times"/>
              </w:rPr>
            </w:pPr>
            <w:r w:rsidRPr="00CC047F">
              <w:rPr>
                <w:rFonts w:ascii="Times" w:hAnsi="Times"/>
              </w:rPr>
              <w:t xml:space="preserve">Contes </w:t>
            </w:r>
          </w:p>
        </w:tc>
      </w:tr>
    </w:tbl>
    <w:p w14:paraId="3D38AD2A" w14:textId="6FDC75B9" w:rsidR="00EB2F71" w:rsidRDefault="00EB2F71" w:rsidP="00CC047F">
      <w:pPr>
        <w:rPr>
          <w:rFonts w:ascii="Times" w:hAnsi="Times"/>
        </w:rPr>
      </w:pPr>
      <w:r>
        <w:rPr>
          <w:rFonts w:ascii="Times" w:hAnsi="Times"/>
        </w:rPr>
        <w:br/>
      </w:r>
    </w:p>
    <w:p w14:paraId="1D5563A5" w14:textId="507B36A9" w:rsidR="00296F39" w:rsidRDefault="00296F39" w:rsidP="00EB2F71">
      <w:pPr>
        <w:rPr>
          <w:rFonts w:ascii="Times" w:hAnsi="Times"/>
        </w:rPr>
      </w:pPr>
    </w:p>
    <w:p w14:paraId="45C788F8" w14:textId="77777777" w:rsidR="00AF4492" w:rsidRDefault="00AF4492" w:rsidP="00EB2F71">
      <w:pPr>
        <w:rPr>
          <w:rFonts w:ascii="Times" w:hAnsi="Times"/>
        </w:rPr>
      </w:pPr>
    </w:p>
    <w:p w14:paraId="594CAE91" w14:textId="2A638B82" w:rsidR="00AF4492" w:rsidRPr="00CC047F" w:rsidRDefault="00AF4492" w:rsidP="00AF4492">
      <w:pPr>
        <w:rPr>
          <w:rFonts w:ascii="Times" w:hAnsi="Times"/>
        </w:rPr>
      </w:pPr>
    </w:p>
    <w:sectPr w:rsidR="00AF4492" w:rsidRPr="00CC047F" w:rsidSect="002C1C2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2BEE" w14:textId="77777777" w:rsidR="002C1C25" w:rsidRDefault="002C1C25" w:rsidP="00CC047F">
      <w:r>
        <w:separator/>
      </w:r>
    </w:p>
  </w:endnote>
  <w:endnote w:type="continuationSeparator" w:id="0">
    <w:p w14:paraId="425D2C91" w14:textId="77777777" w:rsidR="002C1C25" w:rsidRDefault="002C1C25" w:rsidP="00CC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9325" w14:textId="77777777" w:rsidR="002C1C25" w:rsidRDefault="002C1C25" w:rsidP="00CC047F">
      <w:r>
        <w:separator/>
      </w:r>
    </w:p>
  </w:footnote>
  <w:footnote w:type="continuationSeparator" w:id="0">
    <w:p w14:paraId="0ECDB4EA" w14:textId="77777777" w:rsidR="002C1C25" w:rsidRDefault="002C1C25" w:rsidP="00CC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1FBA" w14:textId="3C70D249" w:rsidR="00CC047F" w:rsidRDefault="00CC047F">
    <w:pPr>
      <w:pStyle w:val="En-tte"/>
      <w:rPr>
        <w:b/>
        <w:bCs/>
      </w:rPr>
    </w:pPr>
    <w:r w:rsidRPr="00CC047F">
      <w:rPr>
        <w:b/>
        <w:bCs/>
      </w:rPr>
      <w:t>Dordolo Marion</w:t>
    </w:r>
    <w:r w:rsidRPr="00CC047F">
      <w:rPr>
        <w:b/>
        <w:bCs/>
      </w:rPr>
      <w:ptab w:relativeTo="margin" w:alignment="center" w:leader="none"/>
    </w:r>
    <w:r w:rsidRPr="00CC047F">
      <w:rPr>
        <w:b/>
        <w:bCs/>
      </w:rPr>
      <w:t>Planification séquence d’enseignement Éducation Numérique</w:t>
    </w:r>
    <w:r w:rsidRPr="00CC047F">
      <w:rPr>
        <w:b/>
        <w:bCs/>
      </w:rPr>
      <w:ptab w:relativeTo="margin" w:alignment="right" w:leader="none"/>
    </w:r>
    <w:r w:rsidRPr="00CC047F">
      <w:rPr>
        <w:b/>
        <w:bCs/>
      </w:rPr>
      <w:t>4PH</w:t>
    </w:r>
  </w:p>
  <w:p w14:paraId="69EC4CFC" w14:textId="77777777" w:rsidR="00CC047F" w:rsidRPr="00CC047F" w:rsidRDefault="00CC047F">
    <w:pPr>
      <w:pStyle w:val="En-t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963"/>
    <w:multiLevelType w:val="hybridMultilevel"/>
    <w:tmpl w:val="44002F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D20D4"/>
    <w:multiLevelType w:val="multilevel"/>
    <w:tmpl w:val="46C43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184684"/>
    <w:multiLevelType w:val="multilevel"/>
    <w:tmpl w:val="DDB28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563871"/>
    <w:multiLevelType w:val="multilevel"/>
    <w:tmpl w:val="19D2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E80793"/>
    <w:multiLevelType w:val="multilevel"/>
    <w:tmpl w:val="78548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193563"/>
    <w:multiLevelType w:val="hybridMultilevel"/>
    <w:tmpl w:val="5D4ED0E2"/>
    <w:lvl w:ilvl="0" w:tplc="490EFD2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74443"/>
    <w:multiLevelType w:val="hybridMultilevel"/>
    <w:tmpl w:val="2C60DA16"/>
    <w:lvl w:ilvl="0" w:tplc="2618F2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33F48"/>
    <w:multiLevelType w:val="multilevel"/>
    <w:tmpl w:val="C130D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795371508">
    <w:abstractNumId w:val="4"/>
  </w:num>
  <w:num w:numId="2" w16cid:durableId="1078600559">
    <w:abstractNumId w:val="1"/>
  </w:num>
  <w:num w:numId="3" w16cid:durableId="1321613407">
    <w:abstractNumId w:val="7"/>
  </w:num>
  <w:num w:numId="4" w16cid:durableId="1598438724">
    <w:abstractNumId w:val="6"/>
  </w:num>
  <w:num w:numId="5" w16cid:durableId="1079061803">
    <w:abstractNumId w:val="0"/>
  </w:num>
  <w:num w:numId="6" w16cid:durableId="1529098091">
    <w:abstractNumId w:val="2"/>
  </w:num>
  <w:num w:numId="7" w16cid:durableId="1297831603">
    <w:abstractNumId w:val="3"/>
  </w:num>
  <w:num w:numId="8" w16cid:durableId="701444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39"/>
    <w:rsid w:val="00296F39"/>
    <w:rsid w:val="002C1C25"/>
    <w:rsid w:val="005F2ACC"/>
    <w:rsid w:val="006C2A26"/>
    <w:rsid w:val="0092394C"/>
    <w:rsid w:val="009361D3"/>
    <w:rsid w:val="00AF4492"/>
    <w:rsid w:val="00CC047F"/>
    <w:rsid w:val="00D61ABF"/>
    <w:rsid w:val="00E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5D6B3"/>
  <w15:chartTrackingRefBased/>
  <w15:docId w15:val="{A10A21D9-07C1-C148-AEF0-4EB25377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7F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39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04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047F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C04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047F"/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Dordolo</dc:creator>
  <cp:keywords/>
  <dc:description/>
  <cp:lastModifiedBy>Marion Dordolo</cp:lastModifiedBy>
  <cp:revision>2</cp:revision>
  <dcterms:created xsi:type="dcterms:W3CDTF">2024-01-03T16:40:00Z</dcterms:created>
  <dcterms:modified xsi:type="dcterms:W3CDTF">2024-01-03T16:40:00Z</dcterms:modified>
</cp:coreProperties>
</file>