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8454" w14:textId="78F0EFDB" w:rsidR="007F63EA" w:rsidRPr="00433362" w:rsidRDefault="007F63EA" w:rsidP="00433362">
      <w:pPr>
        <w:rPr>
          <w:b/>
          <w:bCs/>
          <w:sz w:val="32"/>
          <w:szCs w:val="32"/>
        </w:rPr>
      </w:pPr>
    </w:p>
    <w:tbl>
      <w:tblPr>
        <w:tblStyle w:val="Grilledutableau"/>
        <w:tblW w:w="15761" w:type="dxa"/>
        <w:tblInd w:w="-882" w:type="dxa"/>
        <w:tblLook w:val="04A0" w:firstRow="1" w:lastRow="0" w:firstColumn="1" w:lastColumn="0" w:noHBand="0" w:noVBand="1"/>
      </w:tblPr>
      <w:tblGrid>
        <w:gridCol w:w="2437"/>
        <w:gridCol w:w="3969"/>
        <w:gridCol w:w="3118"/>
        <w:gridCol w:w="2977"/>
        <w:gridCol w:w="3260"/>
      </w:tblGrid>
      <w:tr w:rsidR="007F63EA" w:rsidRPr="00433362" w14:paraId="72CDCDF1" w14:textId="77777777" w:rsidTr="0037481F">
        <w:trPr>
          <w:trHeight w:val="247"/>
        </w:trPr>
        <w:tc>
          <w:tcPr>
            <w:tcW w:w="2437" w:type="dxa"/>
            <w:vAlign w:val="center"/>
          </w:tcPr>
          <w:p w14:paraId="6F014E93" w14:textId="760B0C52" w:rsidR="007F63EA" w:rsidRPr="00433362" w:rsidRDefault="007F63EA" w:rsidP="00433362">
            <w:pPr>
              <w:jc w:val="center"/>
              <w:rPr>
                <w:b/>
                <w:bCs/>
              </w:rPr>
            </w:pPr>
            <w:r w:rsidRPr="00433362">
              <w:rPr>
                <w:b/>
                <w:bCs/>
              </w:rPr>
              <w:t>Objectifs et critères</w:t>
            </w:r>
          </w:p>
        </w:tc>
        <w:tc>
          <w:tcPr>
            <w:tcW w:w="13324" w:type="dxa"/>
            <w:gridSpan w:val="4"/>
            <w:vAlign w:val="center"/>
          </w:tcPr>
          <w:p w14:paraId="1D3419C8" w14:textId="7F0CDC7B" w:rsidR="007F63EA" w:rsidRPr="00433362" w:rsidRDefault="007F63EA" w:rsidP="00433362">
            <w:pPr>
              <w:jc w:val="center"/>
              <w:rPr>
                <w:b/>
                <w:bCs/>
              </w:rPr>
            </w:pPr>
            <w:r w:rsidRPr="00433362">
              <w:rPr>
                <w:b/>
                <w:bCs/>
              </w:rPr>
              <w:t>Indicateurs</w:t>
            </w:r>
          </w:p>
        </w:tc>
      </w:tr>
      <w:tr w:rsidR="007F63EA" w:rsidRPr="009A32C9" w14:paraId="3AFDB659" w14:textId="77777777" w:rsidTr="0037481F">
        <w:tc>
          <w:tcPr>
            <w:tcW w:w="2437" w:type="dxa"/>
          </w:tcPr>
          <w:p w14:paraId="5C6290E8" w14:textId="77777777" w:rsidR="007F63EA" w:rsidRPr="009A32C9" w:rsidRDefault="007F63EA" w:rsidP="00556077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3969" w:type="dxa"/>
          </w:tcPr>
          <w:p w14:paraId="4C5E05F2" w14:textId="65F2B7CB" w:rsidR="007F63EA" w:rsidRPr="009A32C9" w:rsidRDefault="007F63EA" w:rsidP="00556077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Les connaissances et les compétences de bases sont </w:t>
            </w: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maîtrisées et peuvent être mobilisées dans de nouvelles situations.</w:t>
            </w:r>
          </w:p>
        </w:tc>
        <w:tc>
          <w:tcPr>
            <w:tcW w:w="6095" w:type="dxa"/>
            <w:gridSpan w:val="2"/>
          </w:tcPr>
          <w:p w14:paraId="63F9EF71" w14:textId="1F908A90" w:rsidR="007F63EA" w:rsidRPr="009A32C9" w:rsidRDefault="007F63EA" w:rsidP="00556077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Les connaissances et les compétences de bases sont présentes.</w:t>
            </w:r>
          </w:p>
        </w:tc>
        <w:tc>
          <w:tcPr>
            <w:tcW w:w="3260" w:type="dxa"/>
          </w:tcPr>
          <w:p w14:paraId="0663BAB0" w14:textId="0770D923" w:rsidR="007F63EA" w:rsidRPr="009A32C9" w:rsidRDefault="007F63EA" w:rsidP="00556077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Les connaissances et les compétences de bases </w:t>
            </w: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ne </w:t>
            </w: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sont </w:t>
            </w: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pas </w:t>
            </w: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présentes.</w:t>
            </w:r>
          </w:p>
        </w:tc>
      </w:tr>
      <w:tr w:rsidR="007F63EA" w:rsidRPr="00433362" w14:paraId="1561F282" w14:textId="77777777" w:rsidTr="0037481F">
        <w:trPr>
          <w:trHeight w:val="158"/>
        </w:trPr>
        <w:tc>
          <w:tcPr>
            <w:tcW w:w="2437" w:type="dxa"/>
            <w:vAlign w:val="center"/>
          </w:tcPr>
          <w:p w14:paraId="324947F4" w14:textId="330C6E56" w:rsidR="007F63EA" w:rsidRPr="00433362" w:rsidRDefault="007F63EA" w:rsidP="00433362">
            <w:pPr>
              <w:jc w:val="center"/>
              <w:rPr>
                <w:b/>
                <w:bCs/>
              </w:rPr>
            </w:pPr>
            <w:r w:rsidRPr="00433362">
              <w:rPr>
                <w:b/>
                <w:bCs/>
              </w:rPr>
              <w:t>Points accordés</w:t>
            </w:r>
            <w:r w:rsidR="0037481F">
              <w:rPr>
                <w:b/>
                <w:bCs/>
              </w:rPr>
              <w:t xml:space="preserve"> : </w:t>
            </w:r>
          </w:p>
        </w:tc>
        <w:tc>
          <w:tcPr>
            <w:tcW w:w="3969" w:type="dxa"/>
            <w:vAlign w:val="center"/>
          </w:tcPr>
          <w:p w14:paraId="405A2A64" w14:textId="5908320C" w:rsidR="007F63EA" w:rsidRPr="00433362" w:rsidRDefault="007F63EA" w:rsidP="00433362">
            <w:pPr>
              <w:jc w:val="center"/>
              <w:rPr>
                <w:b/>
                <w:bCs/>
              </w:rPr>
            </w:pPr>
            <w:r w:rsidRPr="00433362">
              <w:rPr>
                <w:b/>
                <w:bCs/>
              </w:rPr>
              <w:t>3 points</w:t>
            </w:r>
          </w:p>
        </w:tc>
        <w:tc>
          <w:tcPr>
            <w:tcW w:w="3118" w:type="dxa"/>
            <w:vAlign w:val="center"/>
          </w:tcPr>
          <w:p w14:paraId="5E19147F" w14:textId="69024CB2" w:rsidR="007F63EA" w:rsidRPr="00433362" w:rsidRDefault="007F63EA" w:rsidP="00433362">
            <w:pPr>
              <w:jc w:val="center"/>
              <w:rPr>
                <w:b/>
                <w:bCs/>
              </w:rPr>
            </w:pPr>
            <w:r w:rsidRPr="00433362">
              <w:rPr>
                <w:b/>
                <w:bCs/>
              </w:rPr>
              <w:t xml:space="preserve">2 </w:t>
            </w:r>
            <w:r w:rsidRPr="00433362">
              <w:rPr>
                <w:b/>
                <w:bCs/>
              </w:rPr>
              <w:t>points</w:t>
            </w:r>
          </w:p>
        </w:tc>
        <w:tc>
          <w:tcPr>
            <w:tcW w:w="2977" w:type="dxa"/>
            <w:vAlign w:val="center"/>
          </w:tcPr>
          <w:p w14:paraId="033421A2" w14:textId="7F7F955A" w:rsidR="007F63EA" w:rsidRPr="00433362" w:rsidRDefault="007F63EA" w:rsidP="00433362">
            <w:pPr>
              <w:jc w:val="center"/>
              <w:rPr>
                <w:b/>
                <w:bCs/>
              </w:rPr>
            </w:pPr>
            <w:r w:rsidRPr="00433362">
              <w:rPr>
                <w:b/>
                <w:bCs/>
              </w:rPr>
              <w:t>1 point</w:t>
            </w:r>
          </w:p>
        </w:tc>
        <w:tc>
          <w:tcPr>
            <w:tcW w:w="3260" w:type="dxa"/>
            <w:vAlign w:val="center"/>
          </w:tcPr>
          <w:p w14:paraId="01FB00FF" w14:textId="2A210509" w:rsidR="007F63EA" w:rsidRPr="00433362" w:rsidRDefault="007F63EA" w:rsidP="00433362">
            <w:pPr>
              <w:jc w:val="center"/>
              <w:rPr>
                <w:b/>
                <w:bCs/>
              </w:rPr>
            </w:pPr>
            <w:r w:rsidRPr="00433362">
              <w:rPr>
                <w:b/>
                <w:bCs/>
              </w:rPr>
              <w:t>0 point</w:t>
            </w:r>
          </w:p>
        </w:tc>
      </w:tr>
      <w:tr w:rsidR="007F63EA" w:rsidRPr="009A32C9" w14:paraId="74725807" w14:textId="77777777" w:rsidTr="0037481F">
        <w:tc>
          <w:tcPr>
            <w:tcW w:w="2437" w:type="dxa"/>
          </w:tcPr>
          <w:p w14:paraId="69A134B8" w14:textId="2E988A1A" w:rsidR="007F63EA" w:rsidRPr="009A32C9" w:rsidRDefault="007F63EA" w:rsidP="0043336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Lire de façon fluide.</w:t>
            </w:r>
          </w:p>
        </w:tc>
        <w:tc>
          <w:tcPr>
            <w:tcW w:w="3969" w:type="dxa"/>
          </w:tcPr>
          <w:p w14:paraId="687064B5" w14:textId="78DDB5C5" w:rsidR="006125CD" w:rsidRPr="009A32C9" w:rsidRDefault="006125CD" w:rsidP="006125CD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-</w:t>
            </w:r>
          </w:p>
        </w:tc>
        <w:tc>
          <w:tcPr>
            <w:tcW w:w="3118" w:type="dxa"/>
          </w:tcPr>
          <w:p w14:paraId="3AD450AA" w14:textId="4697F7C4" w:rsidR="007F63EA" w:rsidRPr="009A32C9" w:rsidRDefault="007F63EA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lit son passage sans hésitation ou erreur.</w:t>
            </w:r>
          </w:p>
        </w:tc>
        <w:tc>
          <w:tcPr>
            <w:tcW w:w="2977" w:type="dxa"/>
          </w:tcPr>
          <w:p w14:paraId="7E276C96" w14:textId="16EABA06" w:rsidR="007F63EA" w:rsidRPr="009A32C9" w:rsidRDefault="007F63EA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fait quelques erreurs ou hésitations et/ou va trop vite/lentement.</w:t>
            </w:r>
          </w:p>
        </w:tc>
        <w:tc>
          <w:tcPr>
            <w:tcW w:w="3260" w:type="dxa"/>
          </w:tcPr>
          <w:p w14:paraId="497DA6BC" w14:textId="11A9993B" w:rsidR="007F63EA" w:rsidRPr="009A32C9" w:rsidRDefault="007F63EA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s’arrête ou se reprend souvent, il croche encore sur la plupart des mots et/ou lit comme un robot.</w:t>
            </w:r>
          </w:p>
        </w:tc>
      </w:tr>
      <w:tr w:rsidR="007F63EA" w:rsidRPr="009A32C9" w14:paraId="17016670" w14:textId="77777777" w:rsidTr="0037481F">
        <w:tc>
          <w:tcPr>
            <w:tcW w:w="2437" w:type="dxa"/>
          </w:tcPr>
          <w:p w14:paraId="61A80DA9" w14:textId="4562A81D" w:rsidR="007F63EA" w:rsidRPr="009A32C9" w:rsidRDefault="007F63EA" w:rsidP="0043336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Respecter la ponctuation.</w:t>
            </w:r>
          </w:p>
        </w:tc>
        <w:tc>
          <w:tcPr>
            <w:tcW w:w="3969" w:type="dxa"/>
          </w:tcPr>
          <w:p w14:paraId="0720F5D3" w14:textId="2A24C5C4" w:rsidR="007F63EA" w:rsidRPr="009A32C9" w:rsidRDefault="007F63EA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fait une petite pause après chaque virgule et marque un arrêt après chaque point qui termine une phrase. Il respecte les points d’exclamation et d’interrogation.</w:t>
            </w:r>
          </w:p>
        </w:tc>
        <w:tc>
          <w:tcPr>
            <w:tcW w:w="3118" w:type="dxa"/>
          </w:tcPr>
          <w:p w14:paraId="16834292" w14:textId="2C698723" w:rsidR="007F63EA" w:rsidRPr="009A32C9" w:rsidRDefault="00433362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descend la voix lorsqu’il y a un point.</w:t>
            </w:r>
          </w:p>
        </w:tc>
        <w:tc>
          <w:tcPr>
            <w:tcW w:w="2977" w:type="dxa"/>
          </w:tcPr>
          <w:p w14:paraId="449DA73E" w14:textId="55116083" w:rsidR="007F63EA" w:rsidRPr="009A32C9" w:rsidRDefault="00433362" w:rsidP="0037481F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</w:t>
            </w:r>
            <w:r w:rsidR="0037481F"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respecte partiellement les descentes de voix.</w:t>
            </w:r>
          </w:p>
        </w:tc>
        <w:tc>
          <w:tcPr>
            <w:tcW w:w="3260" w:type="dxa"/>
          </w:tcPr>
          <w:p w14:paraId="6F25C4F2" w14:textId="0C985C0C" w:rsidR="007F63EA" w:rsidRPr="009A32C9" w:rsidRDefault="00433362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lit son passage sans s’arrêter après les points ou il fait des pauses au milieu de phrase.</w:t>
            </w:r>
          </w:p>
        </w:tc>
      </w:tr>
      <w:tr w:rsidR="006125CD" w:rsidRPr="009A32C9" w14:paraId="534E31E0" w14:textId="77777777" w:rsidTr="0037481F">
        <w:tc>
          <w:tcPr>
            <w:tcW w:w="2437" w:type="dxa"/>
          </w:tcPr>
          <w:p w14:paraId="5B50B6B8" w14:textId="1450191B" w:rsidR="006125CD" w:rsidRPr="009A32C9" w:rsidRDefault="006125CD" w:rsidP="0043336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Lire par groupes de sens.</w:t>
            </w:r>
          </w:p>
        </w:tc>
        <w:tc>
          <w:tcPr>
            <w:tcW w:w="3969" w:type="dxa"/>
            <w:vAlign w:val="center"/>
          </w:tcPr>
          <w:p w14:paraId="427E903A" w14:textId="7EF1B926" w:rsidR="006125CD" w:rsidRPr="009A32C9" w:rsidRDefault="0037481F" w:rsidP="0037481F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-</w:t>
            </w:r>
          </w:p>
        </w:tc>
        <w:tc>
          <w:tcPr>
            <w:tcW w:w="3118" w:type="dxa"/>
          </w:tcPr>
          <w:p w14:paraId="0C6FE3AE" w14:textId="65D7964A" w:rsidR="006125CD" w:rsidRPr="009A32C9" w:rsidRDefault="0037481F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lit par groupes de sens logiques, même ceux qui ne sont pas délimités par la ponctuation.</w:t>
            </w:r>
          </w:p>
        </w:tc>
        <w:tc>
          <w:tcPr>
            <w:tcW w:w="2977" w:type="dxa"/>
          </w:tcPr>
          <w:p w14:paraId="3B7E3F30" w14:textId="3CF538A5" w:rsidR="006125CD" w:rsidRPr="009A32C9" w:rsidRDefault="0037481F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L’élève fait quelques erreurs et/ou a des hésitations. </w:t>
            </w:r>
          </w:p>
        </w:tc>
        <w:tc>
          <w:tcPr>
            <w:tcW w:w="3260" w:type="dxa"/>
          </w:tcPr>
          <w:p w14:paraId="754AD805" w14:textId="1AE53667" w:rsidR="006125CD" w:rsidRPr="009A32C9" w:rsidRDefault="0037481F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fait des pauses dans les phrases ou coupe les groupes de sens.</w:t>
            </w:r>
          </w:p>
        </w:tc>
      </w:tr>
      <w:tr w:rsidR="00433362" w:rsidRPr="009A32C9" w14:paraId="3D6B41A1" w14:textId="77777777" w:rsidTr="0037481F">
        <w:tc>
          <w:tcPr>
            <w:tcW w:w="2437" w:type="dxa"/>
          </w:tcPr>
          <w:p w14:paraId="2BC3872B" w14:textId="52C1EB1C" w:rsidR="00433362" w:rsidRPr="009A32C9" w:rsidRDefault="00433362" w:rsidP="0043336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Faire les liaisons obligatoires.</w:t>
            </w:r>
          </w:p>
        </w:tc>
        <w:tc>
          <w:tcPr>
            <w:tcW w:w="3969" w:type="dxa"/>
            <w:vAlign w:val="center"/>
          </w:tcPr>
          <w:p w14:paraId="0725441B" w14:textId="6C935215" w:rsidR="00433362" w:rsidRPr="009A32C9" w:rsidRDefault="006125CD" w:rsidP="006125CD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-</w:t>
            </w:r>
          </w:p>
        </w:tc>
        <w:tc>
          <w:tcPr>
            <w:tcW w:w="3118" w:type="dxa"/>
          </w:tcPr>
          <w:p w14:paraId="3BB27E39" w14:textId="750A2CBE" w:rsidR="00433362" w:rsidRPr="009A32C9" w:rsidRDefault="00433362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a lu en faisant toutes les liaisons obligatoires de son passage.</w:t>
            </w:r>
          </w:p>
        </w:tc>
        <w:tc>
          <w:tcPr>
            <w:tcW w:w="2977" w:type="dxa"/>
          </w:tcPr>
          <w:p w14:paraId="49A1364F" w14:textId="6068845A" w:rsidR="00433362" w:rsidRPr="009A32C9" w:rsidRDefault="00433362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n’a pas fait toutes les liaisons.</w:t>
            </w:r>
          </w:p>
        </w:tc>
        <w:tc>
          <w:tcPr>
            <w:tcW w:w="3260" w:type="dxa"/>
          </w:tcPr>
          <w:p w14:paraId="48AD5A3A" w14:textId="2E3F101D" w:rsidR="00433362" w:rsidRPr="009A32C9" w:rsidRDefault="00433362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n’a fait aucune des liaisons.</w:t>
            </w:r>
          </w:p>
        </w:tc>
      </w:tr>
      <w:tr w:rsidR="00433362" w:rsidRPr="009A32C9" w14:paraId="67F194CE" w14:textId="77777777" w:rsidTr="0037481F">
        <w:tc>
          <w:tcPr>
            <w:tcW w:w="2437" w:type="dxa"/>
          </w:tcPr>
          <w:p w14:paraId="56C1A02B" w14:textId="1E33AA31" w:rsidR="00433362" w:rsidRPr="009A32C9" w:rsidRDefault="00433362" w:rsidP="0043336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Mettre des émotions dans la voix. </w:t>
            </w:r>
          </w:p>
        </w:tc>
        <w:tc>
          <w:tcPr>
            <w:tcW w:w="3969" w:type="dxa"/>
          </w:tcPr>
          <w:p w14:paraId="5D2A73ED" w14:textId="77437B23" w:rsidR="00433362" w:rsidRPr="009A32C9" w:rsidRDefault="00433362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L’élève lit de manière vivante et joue avec sa voix pour transmettre les émotions des </w:t>
            </w:r>
            <w:r w:rsidR="0037481F"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différents </w:t>
            </w: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personnages.</w:t>
            </w:r>
            <w:r w:rsidR="0037481F"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 On distingue bien les dialogues des parties racontées. </w:t>
            </w:r>
          </w:p>
        </w:tc>
        <w:tc>
          <w:tcPr>
            <w:tcW w:w="3118" w:type="dxa"/>
          </w:tcPr>
          <w:p w14:paraId="40AE30ED" w14:textId="6599248F" w:rsidR="00433362" w:rsidRPr="009A32C9" w:rsidRDefault="00433362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met du ton dans sa lecture.</w:t>
            </w:r>
          </w:p>
        </w:tc>
        <w:tc>
          <w:tcPr>
            <w:tcW w:w="2977" w:type="dxa"/>
          </w:tcPr>
          <w:p w14:paraId="7597C82A" w14:textId="7362B8A8" w:rsidR="00433362" w:rsidRPr="009A32C9" w:rsidRDefault="0037481F" w:rsidP="0037481F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L’élève met du ton mais on ne distingue pas assez les dialogues des parties racontées.  </w:t>
            </w:r>
          </w:p>
        </w:tc>
        <w:tc>
          <w:tcPr>
            <w:tcW w:w="3260" w:type="dxa"/>
          </w:tcPr>
          <w:p w14:paraId="5AE6EBD1" w14:textId="1E64C43D" w:rsidR="00433362" w:rsidRPr="009A32C9" w:rsidRDefault="00433362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ne met pas d’émotions dans sa lecture.</w:t>
            </w:r>
          </w:p>
        </w:tc>
      </w:tr>
      <w:tr w:rsidR="00433362" w:rsidRPr="009A32C9" w14:paraId="47D96A15" w14:textId="77777777" w:rsidTr="0037481F">
        <w:tc>
          <w:tcPr>
            <w:tcW w:w="2437" w:type="dxa"/>
          </w:tcPr>
          <w:p w14:paraId="39E6818C" w14:textId="3DBD8E87" w:rsidR="00433362" w:rsidRPr="009A32C9" w:rsidRDefault="00433362" w:rsidP="00433362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Respecter les contraintes de l’oralité.</w:t>
            </w:r>
          </w:p>
        </w:tc>
        <w:tc>
          <w:tcPr>
            <w:tcW w:w="3969" w:type="dxa"/>
            <w:vAlign w:val="center"/>
          </w:tcPr>
          <w:p w14:paraId="5B04A21D" w14:textId="6AC0D1DC" w:rsidR="00433362" w:rsidRPr="009A32C9" w:rsidRDefault="006125CD" w:rsidP="006125CD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-</w:t>
            </w:r>
          </w:p>
        </w:tc>
        <w:tc>
          <w:tcPr>
            <w:tcW w:w="3118" w:type="dxa"/>
          </w:tcPr>
          <w:p w14:paraId="5BCC0C99" w14:textId="151E073F" w:rsidR="00433362" w:rsidRPr="009A32C9" w:rsidRDefault="00433362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L’élève se tient bien face au public, il parle assez fort et articule bien les mots. </w:t>
            </w:r>
          </w:p>
        </w:tc>
        <w:tc>
          <w:tcPr>
            <w:tcW w:w="2977" w:type="dxa"/>
          </w:tcPr>
          <w:p w14:paraId="3E0C3029" w14:textId="2E642BDD" w:rsidR="00433362" w:rsidRPr="009A32C9" w:rsidRDefault="00433362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>L’élève parle trop doucement ou n’articule pas assez.</w:t>
            </w:r>
          </w:p>
        </w:tc>
        <w:tc>
          <w:tcPr>
            <w:tcW w:w="3260" w:type="dxa"/>
          </w:tcPr>
          <w:p w14:paraId="74A061EB" w14:textId="27E255BF" w:rsidR="00433362" w:rsidRPr="009A32C9" w:rsidRDefault="00433362" w:rsidP="00433362">
            <w:pPr>
              <w:jc w:val="both"/>
              <w:rPr>
                <w:rFonts w:asciiTheme="majorHAnsi" w:hAnsiTheme="majorHAnsi" w:cstheme="majorHAnsi"/>
                <w:sz w:val="23"/>
                <w:szCs w:val="23"/>
              </w:rPr>
            </w:pP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Il est difficile de comprendre l’élève. L’élève parle trop doucement </w:t>
            </w:r>
            <w:r w:rsidRPr="009A32C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et</w:t>
            </w:r>
            <w:r w:rsidRPr="009A32C9">
              <w:rPr>
                <w:rFonts w:asciiTheme="majorHAnsi" w:hAnsiTheme="majorHAnsi" w:cstheme="majorHAnsi"/>
                <w:sz w:val="23"/>
                <w:szCs w:val="23"/>
              </w:rPr>
              <w:t xml:space="preserve"> n’articule pas assez.</w:t>
            </w:r>
          </w:p>
        </w:tc>
      </w:tr>
    </w:tbl>
    <w:p w14:paraId="52342193" w14:textId="77777777" w:rsidR="007F63EA" w:rsidRDefault="007F63EA"/>
    <w:sectPr w:rsidR="007F63EA" w:rsidSect="00AA234C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0081" w14:textId="77777777" w:rsidR="00AA234C" w:rsidRDefault="00AA234C" w:rsidP="00433362">
      <w:r>
        <w:separator/>
      </w:r>
    </w:p>
  </w:endnote>
  <w:endnote w:type="continuationSeparator" w:id="0">
    <w:p w14:paraId="0E4878DD" w14:textId="77777777" w:rsidR="00AA234C" w:rsidRDefault="00AA234C" w:rsidP="0043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5019" w14:textId="77777777" w:rsidR="00AA234C" w:rsidRDefault="00AA234C" w:rsidP="00433362">
      <w:r>
        <w:separator/>
      </w:r>
    </w:p>
  </w:footnote>
  <w:footnote w:type="continuationSeparator" w:id="0">
    <w:p w14:paraId="2E82FC52" w14:textId="77777777" w:rsidR="00AA234C" w:rsidRDefault="00AA234C" w:rsidP="0043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3344" w14:textId="28F2F44C" w:rsidR="009A32C9" w:rsidRPr="007F63EA" w:rsidRDefault="009A32C9" w:rsidP="009A32C9">
    <w:pPr>
      <w:jc w:val="center"/>
      <w:rPr>
        <w:b/>
        <w:bCs/>
        <w:sz w:val="32"/>
        <w:szCs w:val="32"/>
      </w:rPr>
    </w:pPr>
    <w:r w:rsidRPr="007F63EA">
      <w:rPr>
        <w:b/>
        <w:bCs/>
        <w:sz w:val="32"/>
        <w:szCs w:val="32"/>
      </w:rPr>
      <w:t xml:space="preserve">Grille de critères </w:t>
    </w:r>
    <w:r w:rsidR="0043131B">
      <w:rPr>
        <w:b/>
        <w:bCs/>
        <w:sz w:val="32"/>
        <w:szCs w:val="32"/>
      </w:rPr>
      <w:t xml:space="preserve">de réussite </w:t>
    </w:r>
    <w:r w:rsidRPr="007F63EA">
      <w:rPr>
        <w:b/>
        <w:bCs/>
        <w:sz w:val="32"/>
        <w:szCs w:val="32"/>
      </w:rPr>
      <w:t>pour la production de l’oral</w:t>
    </w:r>
  </w:p>
  <w:p w14:paraId="5E8A6816" w14:textId="38BCB294" w:rsidR="009A32C9" w:rsidRDefault="009A32C9" w:rsidP="009A32C9">
    <w:pPr>
      <w:pStyle w:val="En-tte"/>
      <w:jc w:val="center"/>
    </w:pPr>
    <w:r w:rsidRPr="007F63EA">
      <w:rPr>
        <w:b/>
        <w:bCs/>
        <w:sz w:val="32"/>
        <w:szCs w:val="32"/>
      </w:rPr>
      <w:t>Le conte merveilleux 5P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3067A"/>
    <w:multiLevelType w:val="hybridMultilevel"/>
    <w:tmpl w:val="96F849C0"/>
    <w:lvl w:ilvl="0" w:tplc="142E67A4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8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EA"/>
    <w:rsid w:val="0037481F"/>
    <w:rsid w:val="0043131B"/>
    <w:rsid w:val="00433362"/>
    <w:rsid w:val="00501A80"/>
    <w:rsid w:val="00556077"/>
    <w:rsid w:val="006125CD"/>
    <w:rsid w:val="00726E73"/>
    <w:rsid w:val="007F63EA"/>
    <w:rsid w:val="009A32C9"/>
    <w:rsid w:val="00AA234C"/>
    <w:rsid w:val="00B766C4"/>
    <w:rsid w:val="00B81246"/>
    <w:rsid w:val="00F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F1A06"/>
  <w15:chartTrackingRefBased/>
  <w15:docId w15:val="{B35266EF-3918-8948-A24F-83EC2019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CH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01A80"/>
    <w:pPr>
      <w:keepNext/>
      <w:keepLines/>
      <w:spacing w:before="400" w:after="120" w:line="276" w:lineRule="auto"/>
      <w:outlineLvl w:val="0"/>
    </w:pPr>
    <w:rPr>
      <w:rFonts w:ascii="Times" w:eastAsia="Arial" w:hAnsi="Times" w:cs="Arial"/>
      <w:sz w:val="28"/>
      <w:szCs w:val="40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1A80"/>
    <w:rPr>
      <w:rFonts w:ascii="Times" w:eastAsia="Arial" w:hAnsi="Times" w:cs="Arial"/>
      <w:sz w:val="28"/>
      <w:szCs w:val="40"/>
      <w:lang w:val="fr"/>
    </w:rPr>
  </w:style>
  <w:style w:type="table" w:styleId="Grilledutableau">
    <w:name w:val="Table Grid"/>
    <w:basedOn w:val="TableauNormal"/>
    <w:uiPriority w:val="39"/>
    <w:rsid w:val="007F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33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362"/>
  </w:style>
  <w:style w:type="paragraph" w:styleId="Pieddepage">
    <w:name w:val="footer"/>
    <w:basedOn w:val="Normal"/>
    <w:link w:val="PieddepageCar"/>
    <w:uiPriority w:val="99"/>
    <w:unhideWhenUsed/>
    <w:rsid w:val="00433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3362"/>
  </w:style>
  <w:style w:type="paragraph" w:styleId="Paragraphedeliste">
    <w:name w:val="List Paragraph"/>
    <w:basedOn w:val="Normal"/>
    <w:uiPriority w:val="34"/>
    <w:qFormat/>
    <w:rsid w:val="0061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Séline Grace Reymond</dc:creator>
  <cp:keywords/>
  <dc:description/>
  <cp:lastModifiedBy>Séline Grace Reymond</cp:lastModifiedBy>
  <cp:revision>5</cp:revision>
  <dcterms:created xsi:type="dcterms:W3CDTF">2024-01-01T15:26:00Z</dcterms:created>
  <dcterms:modified xsi:type="dcterms:W3CDTF">2024-01-01T17:51:00Z</dcterms:modified>
</cp:coreProperties>
</file>